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E1" w:rsidRDefault="00B72DE1">
      <w:pPr>
        <w:rPr>
          <w:rFonts w:cs="Arial"/>
          <w:b/>
          <w:i/>
          <w:szCs w:val="24"/>
        </w:rPr>
      </w:pPr>
    </w:p>
    <w:p w:rsidR="00B72DE1" w:rsidRDefault="00E45DE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Stały </w:t>
      </w:r>
      <w:proofErr w:type="spellStart"/>
      <w:r>
        <w:rPr>
          <w:rFonts w:cs="Arial"/>
          <w:b/>
          <w:i/>
          <w:szCs w:val="24"/>
        </w:rPr>
        <w:t>jingiel</w:t>
      </w:r>
      <w:proofErr w:type="spellEnd"/>
      <w:r>
        <w:rPr>
          <w:rFonts w:cs="Arial"/>
          <w:b/>
          <w:i/>
          <w:szCs w:val="24"/>
        </w:rPr>
        <w:t xml:space="preserve"> początkowy (gł. męski) – czas: 7 s</w:t>
      </w:r>
    </w:p>
    <w:p w:rsidR="00B72DE1" w:rsidRDefault="00E45DED">
      <w:pPr>
        <w:rPr>
          <w:rFonts w:cs="Arial"/>
          <w:szCs w:val="24"/>
        </w:rPr>
      </w:pPr>
      <w:r>
        <w:rPr>
          <w:rFonts w:cs="Arial"/>
          <w:szCs w:val="24"/>
        </w:rPr>
        <w:t>„Zmieniamy Wielkopolskę - w radiu CENTRUM. Czyli jak Unia Europejska zmienia nasz region.”</w:t>
      </w:r>
    </w:p>
    <w:p w:rsidR="00B72DE1" w:rsidRDefault="00B72DE1">
      <w:pPr>
        <w:rPr>
          <w:rFonts w:cs="Arial"/>
          <w:szCs w:val="24"/>
        </w:rPr>
      </w:pPr>
    </w:p>
    <w:p w:rsidR="00B72DE1" w:rsidRDefault="00E45DED">
      <w:pPr>
        <w:contextualSpacing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Treść bieżącego ODCINKA – czas: 100 s</w:t>
      </w:r>
    </w:p>
    <w:p w:rsidR="00B72DE1" w:rsidRDefault="00B72DE1">
      <w:pPr>
        <w:pStyle w:val="Akapitzlist"/>
        <w:contextualSpacing/>
        <w:rPr>
          <w:rFonts w:cs="Arial"/>
          <w:szCs w:val="24"/>
        </w:rPr>
      </w:pPr>
    </w:p>
    <w:p w:rsidR="00B72DE1" w:rsidRDefault="00E45DED">
      <w:pPr>
        <w:pStyle w:val="Akapitzlist"/>
        <w:contextualSpacing/>
      </w:pPr>
      <w:r>
        <w:rPr>
          <w:rFonts w:cs="Arial"/>
          <w:sz w:val="22"/>
          <w:szCs w:val="24"/>
        </w:rPr>
        <w:t>Dzia</w:t>
      </w:r>
      <w:r>
        <w:rPr>
          <w:sz w:val="22"/>
        </w:rPr>
        <w:t xml:space="preserve">ła od początku roku, a każdego dnia korzystają z niego setki ostrowian - mowa o Centrum Przesiadkowym </w:t>
      </w:r>
      <w:r>
        <w:rPr>
          <w:sz w:val="22"/>
          <w:lang w:val="pl"/>
        </w:rPr>
        <w:t xml:space="preserve">pomiędzy ulicą Dworcową a Wojska Polskiego w Ostrowie Wielkopolskim. </w:t>
      </w:r>
      <w:r>
        <w:rPr>
          <w:rFonts w:cs="Arial"/>
          <w:szCs w:val="24"/>
        </w:rPr>
        <w:t xml:space="preserve"> </w:t>
      </w:r>
    </w:p>
    <w:p w:rsidR="00B72DE1" w:rsidRDefault="00B72DE1">
      <w:pPr>
        <w:pStyle w:val="Akapitzlist"/>
        <w:contextualSpacing/>
        <w:rPr>
          <w:rFonts w:cs="Arial"/>
          <w:szCs w:val="24"/>
        </w:rPr>
      </w:pPr>
    </w:p>
    <w:p w:rsidR="00B72DE1" w:rsidRDefault="00E45DED">
      <w:pPr>
        <w:pStyle w:val="Akapitzlist"/>
        <w:contextualSpacing/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Jingiel</w:t>
      </w:r>
      <w:proofErr w:type="spellEnd"/>
      <w:r>
        <w:rPr>
          <w:rFonts w:cs="Arial"/>
          <w:b/>
          <w:szCs w:val="24"/>
        </w:rPr>
        <w:t xml:space="preserve"> - przerywnik:</w:t>
      </w:r>
      <w:r>
        <w:rPr>
          <w:rFonts w:cs="Arial"/>
          <w:szCs w:val="24"/>
        </w:rPr>
        <w:t xml:space="preserve"> „Zmieniamy Wielkopolskę.”</w:t>
      </w:r>
    </w:p>
    <w:p w:rsidR="00B72DE1" w:rsidRDefault="00B72DE1">
      <w:pPr>
        <w:pStyle w:val="Akapitzlist"/>
        <w:contextualSpacing/>
        <w:rPr>
          <w:rFonts w:cs="Arial"/>
          <w:szCs w:val="24"/>
        </w:rPr>
      </w:pPr>
    </w:p>
    <w:p w:rsidR="00B72DE1" w:rsidRDefault="00B72DE1">
      <w:pPr>
        <w:pStyle w:val="Akapitzlist"/>
        <w:contextualSpacing/>
        <w:rPr>
          <w:rFonts w:cs="Arial"/>
          <w:szCs w:val="24"/>
        </w:rPr>
      </w:pPr>
    </w:p>
    <w:p w:rsidR="00B72DE1" w:rsidRDefault="00E45DED">
      <w:pPr>
        <w:contextualSpacing/>
      </w:pPr>
      <w:r>
        <w:rPr>
          <w:rFonts w:cs="Arial"/>
          <w:sz w:val="22"/>
          <w:szCs w:val="24"/>
          <w:lang w:val="pl"/>
        </w:rPr>
        <w:t>"Centrum Przesiadkowe to inwestycja z my</w:t>
      </w:r>
      <w:r>
        <w:rPr>
          <w:sz w:val="22"/>
          <w:lang w:val="pl"/>
        </w:rPr>
        <w:t xml:space="preserve">ślą przede wszystkim o mieszkańcach" - </w:t>
      </w:r>
      <w:r w:rsidRPr="006239A9">
        <w:rPr>
          <w:sz w:val="22"/>
          <w:lang w:val="pl"/>
        </w:rPr>
        <w:t xml:space="preserve">podkreśla </w:t>
      </w:r>
      <w:r w:rsidR="006239A9">
        <w:rPr>
          <w:sz w:val="22"/>
          <w:lang w:val="pl"/>
        </w:rPr>
        <w:t xml:space="preserve">osoba z zespołu prasowego UM Ostrowa Wlkp. </w:t>
      </w:r>
    </w:p>
    <w:p w:rsidR="00B72DE1" w:rsidRDefault="00B72DE1">
      <w:pPr>
        <w:contextualSpacing/>
        <w:rPr>
          <w:sz w:val="22"/>
          <w:lang w:val="pl"/>
        </w:rPr>
      </w:pPr>
    </w:p>
    <w:p w:rsidR="00B72DE1" w:rsidRDefault="00E45DED">
      <w:pPr>
        <w:spacing w:after="200" w:line="276" w:lineRule="auto"/>
        <w:rPr>
          <w:lang w:val="pl"/>
        </w:rPr>
      </w:pPr>
      <w:r>
        <w:rPr>
          <w:sz w:val="22"/>
          <w:lang w:val="pl"/>
        </w:rPr>
        <w:t>100%</w:t>
      </w:r>
    </w:p>
    <w:p w:rsidR="00B72DE1" w:rsidRDefault="00E45DED">
      <w:pPr>
        <w:spacing w:after="200" w:line="276" w:lineRule="auto"/>
      </w:pPr>
      <w:r>
        <w:rPr>
          <w:sz w:val="22"/>
        </w:rPr>
        <w:t>"</w:t>
      </w:r>
      <w:r>
        <w:rPr>
          <w:sz w:val="22"/>
          <w:lang w:val="en-US"/>
        </w:rPr>
        <w:t xml:space="preserve">Jest to </w:t>
      </w:r>
      <w:proofErr w:type="spellStart"/>
      <w:r>
        <w:rPr>
          <w:sz w:val="22"/>
          <w:lang w:val="en-US"/>
        </w:rPr>
        <w:t>inwestycja</w:t>
      </w:r>
      <w:proofErr w:type="spellEnd"/>
      <w:r>
        <w:rPr>
          <w:sz w:val="22"/>
          <w:lang w:val="en-US"/>
        </w:rPr>
        <w:t xml:space="preserve"> w </w:t>
      </w:r>
      <w:proofErr w:type="spellStart"/>
      <w:r>
        <w:rPr>
          <w:sz w:val="22"/>
          <w:lang w:val="en-US"/>
        </w:rPr>
        <w:t>ogromnej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mierze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sfinansowana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dzięki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funduszom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europejskim</w:t>
      </w:r>
      <w:proofErr w:type="spellEnd"/>
      <w:r>
        <w:rPr>
          <w:sz w:val="22"/>
          <w:lang w:val="en-US"/>
        </w:rPr>
        <w:t xml:space="preserve">. To </w:t>
      </w:r>
      <w:proofErr w:type="spellStart"/>
      <w:r>
        <w:rPr>
          <w:sz w:val="22"/>
          <w:lang w:val="en-US"/>
        </w:rPr>
        <w:t>część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ogromnego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projektu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wartego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</w:t>
      </w:r>
      <w:r w:rsidR="00893B8D">
        <w:rPr>
          <w:sz w:val="22"/>
          <w:lang w:val="en-US"/>
        </w:rPr>
        <w:t>rawie</w:t>
      </w:r>
      <w:proofErr w:type="spellEnd"/>
      <w:r>
        <w:rPr>
          <w:sz w:val="22"/>
          <w:lang w:val="en-US"/>
        </w:rPr>
        <w:t xml:space="preserve"> </w:t>
      </w:r>
      <w:r w:rsidRPr="006239A9">
        <w:rPr>
          <w:sz w:val="22"/>
          <w:lang w:val="en-US"/>
        </w:rPr>
        <w:t>4</w:t>
      </w:r>
      <w:r w:rsidR="00893B8D" w:rsidRPr="006239A9">
        <w:rPr>
          <w:sz w:val="22"/>
          <w:lang w:val="en-US"/>
        </w:rPr>
        <w:t>0</w:t>
      </w:r>
      <w:r w:rsidRPr="006239A9">
        <w:rPr>
          <w:sz w:val="22"/>
          <w:lang w:val="en-US"/>
        </w:rPr>
        <w:t xml:space="preserve"> </w:t>
      </w:r>
      <w:proofErr w:type="spellStart"/>
      <w:r w:rsidRPr="006239A9">
        <w:rPr>
          <w:sz w:val="22"/>
          <w:lang w:val="en-US"/>
        </w:rPr>
        <w:t>miliony</w:t>
      </w:r>
      <w:proofErr w:type="spellEnd"/>
      <w:r w:rsidRPr="006239A9">
        <w:rPr>
          <w:sz w:val="22"/>
          <w:lang w:val="en-US"/>
        </w:rPr>
        <w:t xml:space="preserve"> </w:t>
      </w:r>
      <w:proofErr w:type="spellStart"/>
      <w:r w:rsidRPr="006239A9">
        <w:rPr>
          <w:sz w:val="22"/>
          <w:lang w:val="en-US"/>
        </w:rPr>
        <w:t>złotych</w:t>
      </w:r>
      <w:proofErr w:type="spellEnd"/>
      <w:r>
        <w:rPr>
          <w:sz w:val="22"/>
          <w:lang w:val="en-US"/>
        </w:rPr>
        <w:t xml:space="preserve"> – „</w:t>
      </w:r>
      <w:proofErr w:type="spellStart"/>
      <w:r>
        <w:rPr>
          <w:sz w:val="22"/>
          <w:lang w:val="en-US"/>
        </w:rPr>
        <w:t>Unowocześnienie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transportu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miejskiego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wraz</w:t>
      </w:r>
      <w:proofErr w:type="spellEnd"/>
      <w:r>
        <w:rPr>
          <w:sz w:val="22"/>
          <w:lang w:val="en-US"/>
        </w:rPr>
        <w:t xml:space="preserve"> z </w:t>
      </w:r>
      <w:proofErr w:type="spellStart"/>
      <w:r>
        <w:rPr>
          <w:sz w:val="22"/>
          <w:lang w:val="en-US"/>
        </w:rPr>
        <w:t>innymi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działaniami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niskoemisyjnymi</w:t>
      </w:r>
      <w:proofErr w:type="spellEnd"/>
      <w:r>
        <w:rPr>
          <w:sz w:val="22"/>
          <w:lang w:val="en-US"/>
        </w:rPr>
        <w:t xml:space="preserve">”. </w:t>
      </w:r>
      <w:proofErr w:type="spellStart"/>
      <w:r>
        <w:rPr>
          <w:sz w:val="22"/>
          <w:lang w:val="en-US"/>
        </w:rPr>
        <w:t>Dofinansowanie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k</w:t>
      </w:r>
      <w:r w:rsidR="00893B8D">
        <w:rPr>
          <w:sz w:val="22"/>
          <w:lang w:val="en-US"/>
        </w:rPr>
        <w:t>tóre</w:t>
      </w:r>
      <w:proofErr w:type="spellEnd"/>
      <w:r w:rsidR="00893B8D">
        <w:rPr>
          <w:sz w:val="22"/>
          <w:lang w:val="en-US"/>
        </w:rPr>
        <w:t xml:space="preserve"> </w:t>
      </w:r>
      <w:proofErr w:type="spellStart"/>
      <w:r w:rsidR="00893B8D">
        <w:rPr>
          <w:sz w:val="22"/>
          <w:lang w:val="en-US"/>
        </w:rPr>
        <w:t>pozyskał</w:t>
      </w:r>
      <w:proofErr w:type="spellEnd"/>
      <w:r w:rsidR="00893B8D">
        <w:rPr>
          <w:sz w:val="22"/>
          <w:lang w:val="en-US"/>
        </w:rPr>
        <w:t xml:space="preserve"> </w:t>
      </w:r>
      <w:proofErr w:type="spellStart"/>
      <w:r w:rsidR="00893B8D">
        <w:rPr>
          <w:sz w:val="22"/>
          <w:lang w:val="en-US"/>
        </w:rPr>
        <w:t>Ostrów</w:t>
      </w:r>
      <w:proofErr w:type="spellEnd"/>
      <w:r w:rsidR="00893B8D">
        <w:rPr>
          <w:sz w:val="22"/>
          <w:lang w:val="en-US"/>
        </w:rPr>
        <w:t xml:space="preserve"> to </w:t>
      </w:r>
      <w:proofErr w:type="spellStart"/>
      <w:r w:rsidR="00893B8D">
        <w:rPr>
          <w:sz w:val="22"/>
          <w:lang w:val="en-US"/>
        </w:rPr>
        <w:t>blisko</w:t>
      </w:r>
      <w:proofErr w:type="spellEnd"/>
      <w:r w:rsidR="00893B8D">
        <w:rPr>
          <w:sz w:val="22"/>
          <w:lang w:val="en-US"/>
        </w:rPr>
        <w:t xml:space="preserve"> </w:t>
      </w:r>
      <w:r w:rsidRPr="006239A9">
        <w:rPr>
          <w:sz w:val="22"/>
          <w:lang w:val="en-US"/>
        </w:rPr>
        <w:t>2</w:t>
      </w:r>
      <w:r w:rsidR="00893B8D" w:rsidRPr="006239A9">
        <w:rPr>
          <w:sz w:val="22"/>
          <w:lang w:val="en-US"/>
        </w:rPr>
        <w:t>9</w:t>
      </w:r>
      <w:r w:rsidRPr="006239A9">
        <w:rPr>
          <w:sz w:val="22"/>
          <w:lang w:val="en-US"/>
        </w:rPr>
        <w:t xml:space="preserve"> </w:t>
      </w:r>
      <w:proofErr w:type="spellStart"/>
      <w:r w:rsidRPr="006239A9">
        <w:rPr>
          <w:sz w:val="22"/>
          <w:lang w:val="en-US"/>
        </w:rPr>
        <w:t>miliony</w:t>
      </w:r>
      <w:proofErr w:type="spellEnd"/>
      <w:r w:rsidRPr="006239A9">
        <w:rPr>
          <w:sz w:val="22"/>
          <w:lang w:val="en-US"/>
        </w:rPr>
        <w:t xml:space="preserve"> </w:t>
      </w:r>
      <w:proofErr w:type="spellStart"/>
      <w:r w:rsidRPr="006239A9">
        <w:rPr>
          <w:sz w:val="22"/>
          <w:lang w:val="en-US"/>
        </w:rPr>
        <w:t>złotych</w:t>
      </w:r>
      <w:proofErr w:type="spellEnd"/>
      <w:r>
        <w:rPr>
          <w:sz w:val="22"/>
          <w:lang w:val="en-US"/>
        </w:rPr>
        <w:t xml:space="preserve">! Centrum </w:t>
      </w:r>
      <w:proofErr w:type="spellStart"/>
      <w:r>
        <w:rPr>
          <w:sz w:val="22"/>
          <w:lang w:val="en-US"/>
        </w:rPr>
        <w:t>Przesiadkowe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razem</w:t>
      </w:r>
      <w:proofErr w:type="spellEnd"/>
      <w:r>
        <w:rPr>
          <w:sz w:val="22"/>
          <w:lang w:val="en-US"/>
        </w:rPr>
        <w:t xml:space="preserve"> z </w:t>
      </w:r>
      <w:proofErr w:type="spellStart"/>
      <w:r>
        <w:rPr>
          <w:sz w:val="22"/>
          <w:lang w:val="en-US"/>
        </w:rPr>
        <w:t>zakupem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niskoemisyjnych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autobusów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systemem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roweru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miejskiego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elektronicznymi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tablicami</w:t>
      </w:r>
      <w:proofErr w:type="spellEnd"/>
      <w:r>
        <w:rPr>
          <w:sz w:val="22"/>
          <w:lang w:val="en-US"/>
        </w:rPr>
        <w:t xml:space="preserve"> z </w:t>
      </w:r>
      <w:proofErr w:type="spellStart"/>
      <w:r>
        <w:rPr>
          <w:sz w:val="22"/>
          <w:lang w:val="en-US"/>
        </w:rPr>
        <w:t>rozkładem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jazdy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nowymi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wiatami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przystankowymi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budową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ścieżek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rowerowych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wymianą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oświetlenia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ulicznego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energooszczędne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czy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biletomatami</w:t>
      </w:r>
      <w:proofErr w:type="spellEnd"/>
      <w:r>
        <w:rPr>
          <w:sz w:val="22"/>
          <w:lang w:val="en-US"/>
        </w:rPr>
        <w:t xml:space="preserve">, to </w:t>
      </w:r>
      <w:proofErr w:type="spellStart"/>
      <w:r>
        <w:rPr>
          <w:sz w:val="22"/>
          <w:lang w:val="en-US"/>
        </w:rPr>
        <w:t>właśnie</w:t>
      </w:r>
      <w:proofErr w:type="spellEnd"/>
      <w:r>
        <w:rPr>
          <w:sz w:val="22"/>
          <w:lang w:val="en-US"/>
        </w:rPr>
        <w:t xml:space="preserve"> element </w:t>
      </w:r>
      <w:proofErr w:type="spellStart"/>
      <w:r>
        <w:rPr>
          <w:sz w:val="22"/>
          <w:lang w:val="en-US"/>
        </w:rPr>
        <w:t>tego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wielkiego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przedsięwzięcia</w:t>
      </w:r>
      <w:proofErr w:type="spellEnd"/>
      <w:r>
        <w:rPr>
          <w:sz w:val="22"/>
          <w:lang w:val="en-US"/>
        </w:rPr>
        <w:t>"</w:t>
      </w:r>
    </w:p>
    <w:p w:rsidR="00B72DE1" w:rsidRDefault="00E45DED">
      <w:pPr>
        <w:spacing w:after="200" w:line="276" w:lineRule="auto"/>
      </w:pPr>
      <w:r>
        <w:rPr>
          <w:sz w:val="22"/>
        </w:rPr>
        <w:t>Każdego dnia z Centrum korzystają ostrowianie</w:t>
      </w:r>
      <w:bookmarkStart w:id="0" w:name="_GoBack"/>
      <w:bookmarkEnd w:id="0"/>
      <w:r>
        <w:rPr>
          <w:sz w:val="22"/>
        </w:rPr>
        <w:t xml:space="preserve"> wybierający się do pracy oraz liczni uczniowie w drodze do i ze szkoły. </w:t>
      </w:r>
      <w:r>
        <w:rPr>
          <w:sz w:val="22"/>
          <w:lang w:val="en-US"/>
        </w:rPr>
        <w:t xml:space="preserve">Centrum </w:t>
      </w:r>
      <w:proofErr w:type="spellStart"/>
      <w:r>
        <w:rPr>
          <w:sz w:val="22"/>
          <w:lang w:val="en-US"/>
        </w:rPr>
        <w:t>Przesiadkowe</w:t>
      </w:r>
      <w:proofErr w:type="spellEnd"/>
      <w:r>
        <w:rPr>
          <w:sz w:val="22"/>
          <w:lang w:val="en-US"/>
        </w:rPr>
        <w:t xml:space="preserve"> to </w:t>
      </w:r>
      <w:proofErr w:type="spellStart"/>
      <w:r>
        <w:rPr>
          <w:sz w:val="22"/>
          <w:lang w:val="en-US"/>
        </w:rPr>
        <w:t>również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inwestycja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podnosząca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estetykę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tej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części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miasta</w:t>
      </w:r>
      <w:proofErr w:type="spellEnd"/>
      <w:r>
        <w:rPr>
          <w:sz w:val="22"/>
          <w:lang w:val="en-US"/>
        </w:rPr>
        <w:t xml:space="preserve">. </w:t>
      </w:r>
      <w:proofErr w:type="spellStart"/>
      <w:r>
        <w:rPr>
          <w:sz w:val="22"/>
          <w:lang w:val="en-US"/>
        </w:rPr>
        <w:t>Wcześniej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był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tu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wyłącznie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niezagospodarowany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zdegradowany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teren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który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nie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był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wizytówką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Ostrowa</w:t>
      </w:r>
      <w:proofErr w:type="spellEnd"/>
      <w:r>
        <w:rPr>
          <w:sz w:val="22"/>
          <w:lang w:val="en-US"/>
        </w:rPr>
        <w:t xml:space="preserve">. </w:t>
      </w:r>
    </w:p>
    <w:p w:rsidR="00B72DE1" w:rsidRDefault="00B72DE1">
      <w:pPr>
        <w:rPr>
          <w:rFonts w:cs="Arial"/>
          <w:szCs w:val="24"/>
        </w:rPr>
      </w:pPr>
    </w:p>
    <w:p w:rsidR="00B72DE1" w:rsidRDefault="00E45DED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Stały  </w:t>
      </w:r>
      <w:proofErr w:type="spellStart"/>
      <w:r>
        <w:rPr>
          <w:rFonts w:cs="Arial"/>
          <w:b/>
          <w:i/>
          <w:szCs w:val="24"/>
        </w:rPr>
        <w:t>jingiel</w:t>
      </w:r>
      <w:proofErr w:type="spellEnd"/>
      <w:r>
        <w:rPr>
          <w:rFonts w:cs="Arial"/>
          <w:b/>
          <w:i/>
          <w:szCs w:val="24"/>
        </w:rPr>
        <w:t xml:space="preserve"> końcowy (gł. męski) – czas: 13 s</w:t>
      </w:r>
    </w:p>
    <w:p w:rsidR="00B72DE1" w:rsidRDefault="00E45DED">
      <w:r>
        <w:rPr>
          <w:rFonts w:cs="Arial"/>
          <w:szCs w:val="24"/>
        </w:rPr>
        <w:t xml:space="preserve">„Więcej o możliwościach uzyskania dofinansowania z funduszy europejskich znajdziecie na </w:t>
      </w:r>
      <w:hyperlink r:id="rId7">
        <w:r>
          <w:rPr>
            <w:rStyle w:val="czeinternetowe"/>
            <w:rFonts w:cs="Arial"/>
            <w:szCs w:val="24"/>
          </w:rPr>
          <w:t>www.wrpo.wielkopolskie.pl</w:t>
        </w:r>
      </w:hyperlink>
      <w:r>
        <w:rPr>
          <w:rFonts w:cs="Arial"/>
          <w:szCs w:val="24"/>
        </w:rPr>
        <w:t xml:space="preserve"> </w:t>
      </w:r>
      <w:r>
        <w:rPr>
          <w:rFonts w:cs="Arial"/>
          <w:i/>
          <w:szCs w:val="24"/>
        </w:rPr>
        <w:t xml:space="preserve">(czyt.: </w:t>
      </w:r>
      <w:proofErr w:type="spellStart"/>
      <w:r>
        <w:rPr>
          <w:rFonts w:cs="Arial"/>
          <w:i/>
          <w:szCs w:val="24"/>
        </w:rPr>
        <w:t>wuwuwu</w:t>
      </w:r>
      <w:proofErr w:type="spellEnd"/>
      <w:r>
        <w:rPr>
          <w:rFonts w:cs="Arial"/>
          <w:i/>
          <w:szCs w:val="24"/>
        </w:rPr>
        <w:t xml:space="preserve"> wu er pe o kropka wielkopolskie kropka pe el)</w:t>
      </w:r>
    </w:p>
    <w:p w:rsidR="00B72DE1" w:rsidRDefault="00B72DE1">
      <w:pPr>
        <w:rPr>
          <w:rFonts w:cs="Arial"/>
          <w:szCs w:val="24"/>
        </w:rPr>
      </w:pPr>
    </w:p>
    <w:p w:rsidR="00B72DE1" w:rsidRDefault="00E45DED">
      <w:pPr>
        <w:rPr>
          <w:rFonts w:cs="Arial"/>
          <w:szCs w:val="24"/>
        </w:rPr>
      </w:pPr>
      <w:r>
        <w:rPr>
          <w:rFonts w:cs="Arial"/>
          <w:szCs w:val="24"/>
        </w:rPr>
        <w:t xml:space="preserve">Audycja współfinansowana ze środków Europejskiego Funduszu Społecznego Unii Europejskiej.”   </w:t>
      </w:r>
    </w:p>
    <w:p w:rsidR="00B72DE1" w:rsidRDefault="00B72DE1">
      <w:pPr>
        <w:rPr>
          <w:rFonts w:cs="Arial"/>
          <w:szCs w:val="24"/>
        </w:rPr>
      </w:pPr>
    </w:p>
    <w:p w:rsidR="00B72DE1" w:rsidRDefault="00B72DE1">
      <w:pPr>
        <w:rPr>
          <w:rFonts w:cs="Arial"/>
          <w:color w:val="A6A6A6"/>
          <w:szCs w:val="24"/>
        </w:rPr>
      </w:pPr>
    </w:p>
    <w:p w:rsidR="00B72DE1" w:rsidRDefault="00B72DE1">
      <w:pPr>
        <w:rPr>
          <w:rFonts w:cs="Arial"/>
          <w:szCs w:val="24"/>
        </w:rPr>
      </w:pPr>
    </w:p>
    <w:p w:rsidR="00B72DE1" w:rsidRDefault="00B72DE1"/>
    <w:sectPr w:rsidR="00B72D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67" w:rsidRDefault="00E45DED">
      <w:r>
        <w:separator/>
      </w:r>
    </w:p>
  </w:endnote>
  <w:endnote w:type="continuationSeparator" w:id="0">
    <w:p w:rsidR="00DA7567" w:rsidRDefault="00E4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E1" w:rsidRDefault="00B72DE1">
    <w:pPr>
      <w:pStyle w:val="Stopka"/>
    </w:pPr>
  </w:p>
  <w:p w:rsidR="00B72DE1" w:rsidRDefault="00B72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67" w:rsidRDefault="00E45DED">
      <w:r>
        <w:separator/>
      </w:r>
    </w:p>
  </w:footnote>
  <w:footnote w:type="continuationSeparator" w:id="0">
    <w:p w:rsidR="00DA7567" w:rsidRDefault="00E4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E1" w:rsidRDefault="00B72DE1">
    <w:pPr>
      <w:pStyle w:val="Nagwek"/>
    </w:pPr>
  </w:p>
  <w:p w:rsidR="00B72DE1" w:rsidRDefault="00B7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11A8F"/>
    <w:multiLevelType w:val="multilevel"/>
    <w:tmpl w:val="30360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56C72"/>
    <w:multiLevelType w:val="multilevel"/>
    <w:tmpl w:val="1A64F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E1"/>
    <w:rsid w:val="00346B9D"/>
    <w:rsid w:val="005567F0"/>
    <w:rsid w:val="006239A9"/>
    <w:rsid w:val="00735E58"/>
    <w:rsid w:val="00893B8D"/>
    <w:rsid w:val="00B72DE1"/>
    <w:rsid w:val="00DA7567"/>
    <w:rsid w:val="00E21C91"/>
    <w:rsid w:val="00E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5258"/>
  <w15:docId w15:val="{1822728F-0E3E-4889-8AC8-8736BC1A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81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D181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5E59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5E59"/>
    <w:rPr>
      <w:rFonts w:ascii="Arial" w:hAnsi="Arial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5E5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Cs w:val="24"/>
    </w:rPr>
  </w:style>
  <w:style w:type="character" w:customStyle="1" w:styleId="ListLabel6">
    <w:name w:val="ListLabel 6"/>
    <w:qFormat/>
    <w:rPr>
      <w:rFonts w:cs="Arial"/>
      <w:szCs w:val="24"/>
    </w:rPr>
  </w:style>
  <w:style w:type="character" w:customStyle="1" w:styleId="ListLabel7">
    <w:name w:val="ListLabel 7"/>
    <w:qFormat/>
    <w:rPr>
      <w:rFonts w:cs="Arial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5E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D1815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325E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po.wielkopo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Kryger Marcin</cp:lastModifiedBy>
  <cp:revision>7</cp:revision>
  <cp:lastPrinted>2019-04-09T09:03:00Z</cp:lastPrinted>
  <dcterms:created xsi:type="dcterms:W3CDTF">2019-05-14T12:20:00Z</dcterms:created>
  <dcterms:modified xsi:type="dcterms:W3CDTF">2019-12-06T12:13:00Z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